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29"/>
        </w:rPr>
        <w:t> </w:t>
      </w:r>
      <w:r>
        <w:rPr>
          <w:w w:val="100"/>
        </w:rPr>
        <w:t>M</w:t>
      </w:r>
      <w:r>
        <w:rPr>
          <w:spacing w:val="4"/>
          <w:w w:val="121"/>
        </w:rPr>
        <w:t>A</w:t>
      </w:r>
      <w:r>
        <w:rPr>
          <w:w w:val="6"/>
        </w:rPr>
        <w:t>Ã</w:t>
      </w:r>
      <w:r>
        <w:rPr>
          <w:w w:val="106"/>
        </w:rPr>
        <w:t>U</w:t>
      </w:r>
      <w:r>
        <w:rPr/>
        <w:t> </w:t>
      </w:r>
      <w:r>
        <w:rPr>
          <w:spacing w:val="-30"/>
        </w:rPr>
        <w:t> </w:t>
      </w:r>
      <w:r>
        <w:rPr>
          <w:w w:val="107"/>
        </w:rPr>
        <w:t>X</w:t>
      </w:r>
      <w:r>
        <w:rPr>
          <w:w w:val="106"/>
        </w:rPr>
        <w:t>U</w:t>
      </w:r>
      <w:r>
        <w:rPr>
          <w:spacing w:val="7"/>
          <w:w w:val="121"/>
        </w:rPr>
        <w:t>A</w:t>
      </w:r>
      <w:r>
        <w:rPr>
          <w:w w:val="6"/>
        </w:rPr>
        <w:t>Á</w:t>
      </w:r>
      <w:r>
        <w:rPr>
          <w:w w:val="104"/>
        </w:rPr>
        <w:t>T</w:t>
      </w:r>
      <w:r>
        <w:rPr/>
        <w:t> </w:t>
      </w:r>
      <w:r>
        <w:rPr>
          <w:spacing w:val="-33"/>
        </w:rPr>
        <w:t> </w:t>
      </w:r>
      <w:r>
        <w:rPr>
          <w:spacing w:val="4"/>
          <w:w w:val="94"/>
        </w:rPr>
        <w:t>S</w:t>
      </w:r>
      <w:r>
        <w:rPr>
          <w:spacing w:val="2"/>
          <w:w w:val="98"/>
        </w:rPr>
        <w:t>I</w:t>
      </w:r>
      <w:r>
        <w:rPr>
          <w:w w:val="95"/>
        </w:rPr>
        <w:t>N</w:t>
      </w:r>
      <w:r>
        <w:rPr>
          <w:w w:val="98"/>
        </w:rPr>
        <w:t>H</w:t>
      </w:r>
      <w:r>
        <w:rPr/>
        <w:t> </w:t>
      </w:r>
      <w:r>
        <w:rPr>
          <w:spacing w:val="-31"/>
        </w:rPr>
        <w:t> </w:t>
      </w:r>
      <w:r>
        <w:rPr>
          <w:w w:val="104"/>
        </w:rPr>
        <w:t>T</w:t>
      </w:r>
      <w:r>
        <w:rPr>
          <w:spacing w:val="4"/>
          <w:w w:val="121"/>
        </w:rPr>
        <w:t>A</w:t>
      </w:r>
      <w:r>
        <w:rPr>
          <w:w w:val="100"/>
        </w:rPr>
        <w:t>M</w:t>
      </w:r>
      <w:r>
        <w:rPr/>
        <w:t> </w:t>
      </w:r>
      <w:r>
        <w:rPr>
          <w:spacing w:val="-33"/>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w w:val="104"/>
        </w:rPr>
        <w:t>T</w:t>
      </w:r>
      <w:r>
        <w:rPr>
          <w:spacing w:val="7"/>
          <w:w w:val="121"/>
        </w:rPr>
        <w:t>A</w:t>
      </w:r>
      <w:r>
        <w:rPr>
          <w:w w:val="10"/>
        </w:rPr>
        <w:t>Ï</w:t>
      </w:r>
      <w:r>
        <w:rPr>
          <w:w w:val="95"/>
        </w:rPr>
        <w:t>N</w:t>
      </w:r>
      <w:r>
        <w:rPr>
          <w:w w:val="105"/>
        </w:rPr>
        <w:t>G</w:t>
      </w:r>
      <w:r>
        <w:rPr/>
        <w:t> </w:t>
      </w:r>
      <w:r>
        <w:rPr>
          <w:spacing w:val="-30"/>
        </w:rPr>
        <w:t> </w:t>
      </w:r>
      <w:r>
        <w:rPr>
          <w:spacing w:val="-3"/>
          <w:w w:val="98"/>
        </w:rPr>
        <w:t>B</w:t>
      </w:r>
      <w:r>
        <w:rPr>
          <w:spacing w:val="1"/>
          <w:w w:val="121"/>
        </w:rPr>
        <w:t>A</w:t>
      </w:r>
      <w:r>
        <w:rPr>
          <w:spacing w:val="-3"/>
          <w:w w:val="5"/>
        </w:rPr>
        <w:t>Ù</w:t>
      </w:r>
      <w:r>
        <w:rPr>
          <w:spacing w:val="1"/>
          <w:w w:val="104"/>
        </w:rPr>
        <w:t>T</w:t>
      </w:r>
      <w:r>
        <w:rPr>
          <w:spacing w:val="-3"/>
          <w:w w:val="107"/>
        </w:rPr>
        <w:t>-</w:t>
      </w:r>
      <w:r>
        <w:rPr>
          <w:w w:val="107"/>
        </w:rPr>
        <w:t> </w:t>
      </w:r>
      <w:r>
        <w:rPr>
          <w:spacing w:val="4"/>
          <w:w w:val="95"/>
        </w:rPr>
        <w:t>N</w:t>
      </w:r>
      <w:r>
        <w:rPr>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5"/>
          <w:w w:val="96"/>
        </w:rPr>
        <w:t>L</w:t>
      </w:r>
      <w:r>
        <w:rPr>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spacing w:before="220"/>
        <w:ind w:left="383" w:right="38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2</w:t>
      </w:r>
    </w:p>
    <w:p>
      <w:pPr>
        <w:pStyle w:val="BodyText"/>
        <w:spacing w:before="8"/>
        <w:jc w:val="left"/>
        <w:rPr>
          <w:rFonts w:ascii="Garamond"/>
          <w:b/>
          <w:sz w:val="25"/>
        </w:rPr>
      </w:pPr>
    </w:p>
    <w:p>
      <w:pPr>
        <w:spacing w:before="0"/>
        <w:ind w:left="384" w:right="38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0"/>
          <w:sz w:val="22"/>
        </w:rPr>
        <w:t>M</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w w:val="98"/>
          <w:sz w:val="22"/>
        </w:rPr>
        <w:t>H</w:t>
      </w:r>
      <w:r>
        <w:rPr>
          <w:rFonts w:ascii="Garamond" w:hAnsi="Garamond"/>
          <w:b/>
          <w:spacing w:val="1"/>
          <w:w w:val="100"/>
          <w:sz w:val="22"/>
        </w:rPr>
        <w:t>Ö</w:t>
      </w:r>
      <w:r>
        <w:rPr>
          <w:rFonts w:ascii="Garamond" w:hAnsi="Garamond"/>
          <w:b/>
          <w:w w:val="100"/>
          <w:sz w:val="22"/>
        </w:rPr>
        <w:t>Ô</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5"/>
        <w:ind w:left="682"/>
      </w:pPr>
      <w:r>
        <w:rPr/>
        <w:t>Baáy giôø, Toân giaû Tu-boà-ñeà baïch Phaät:</w:t>
      </w:r>
    </w:p>
    <w:p>
      <w:pPr>
        <w:pStyle w:val="BodyText"/>
        <w:spacing w:line="235" w:lineRule="auto" w:before="2"/>
        <w:ind w:left="116" w:right="116" w:firstLine="566"/>
      </w:pPr>
      <w:r>
        <w:rPr/>
        <w:t>–Baïch Ñöùc Theá Toân! Taïi sao ma aùc thöôøng xuyeân baèng moïi caùch gaây caùc chöôùng ngaïi, laøm cho ngöôøi tu phaùp Boà-taùt khoâng theå nghe vaø ghi nhaän, tu taäp, thoï trì, ñoïc tuïng chaùnh phaùp Baùt-nhaõ ba-la-maät-ña naøy?</w:t>
      </w:r>
    </w:p>
    <w:p>
      <w:pPr>
        <w:pStyle w:val="BodyText"/>
        <w:spacing w:line="300" w:lineRule="exact"/>
        <w:ind w:left="682"/>
      </w:pPr>
      <w:r>
        <w:rPr/>
        <w:t>Phaät baûo Tu-boà-ñeà:</w:t>
      </w:r>
    </w:p>
    <w:p>
      <w:pPr>
        <w:pStyle w:val="BodyText"/>
        <w:spacing w:line="232" w:lineRule="auto" w:before="4"/>
        <w:ind w:left="116" w:right="112" w:firstLine="566"/>
      </w:pPr>
      <w:r>
        <w:rPr/>
        <w:t>–OÂng neân bieát, taïi vì phaùp moân Baùt-nhaõ ba-la-maät-ña sinh ra Nhaát thieát trí cuûa chö Phaät, töø Nhaát thieát trí laïi sinh ra chaùnh phaùp cuûa chö Phaät, töø chaùnh phaùp cuûa chö Phaät  sinh ra voâ löôïng, voâ soá chuùng sinh. Chö Phaät duøng söùc trí tueä phöông tieän, laøm cho taát caû chuùng sinh ñoaïn tröø caùc phieàn naõo, bôûi phieàn naõo ñöôïc ñoaïn saïch neân caùc ma aùc khoâng tìm ñöôïc  choã sô  hôû, do ñoù chuùng khoâng theå gaây chöôùng ngaïi, neân taâm bò khoå naõo. Vì   taâm bò khoå naõo neân chuùng thöôøng xuyeân baèng moïi caùch gaây chöôùng, laøm cho ngöôøi tu phaùp Boà-taùt khoâng theå nghe, ghi nhaän, thoï trì, ñoïc tuïng chaùnh phaùp Baùt-nhaõ ba-la-maät-  ña.</w:t>
      </w:r>
    </w:p>
    <w:p>
      <w:pPr>
        <w:pStyle w:val="BodyText"/>
        <w:spacing w:line="232" w:lineRule="auto" w:before="14"/>
        <w:ind w:left="116" w:right="115" w:firstLine="566"/>
      </w:pPr>
      <w:r>
        <w:rPr/>
        <w:t>Naøy Tu-boà-ñeà! Caùc ma aùc kia taïo phöông tieän, hieän thaân tröôùc ngöôøi nam giôùi môùi an truï Ñaïi thöøa, noùi: “Phaùp oâng nghe chaúng phaûi laø phaùp Baùt-nhaõ ba-la-maät-ña chaân    thaät. Ta coù kinh phaùp laø phaùp Baùt-nhaõ ba-la-maät-ña chaân thaät, oâng neân theo ta tu taäp nhö vaäy.” Tu-boà-ñeà! Ma aùc kia duøng caùch naøy muoán phaù hoaïi ngöôøi nam môùi an truï phaùp   Ñaïi thöøa. Vì nhöõng ngöôøi aáy thieáu trí tueä vaø loøng tin, chöa ñöôïc thoï kyù Voâ thöôïng     Chaùnh ñaúng Chaùnh giaùc, taâm coøn nhuùt nhaùt neân bò ma thaâu toùm. Ma ñaõ thaâu toùm thì hoï khoâng coøn ñoïc tuïng, thoï trì, tu taäp chaùnh phaùp Baùt-nhaõ ba-la-maät-ña. Tu-boà-ñeà! Vì theá neân bieát ñoù laø vieäc cuûa</w:t>
      </w:r>
      <w:r>
        <w:rPr>
          <w:spacing w:val="21"/>
        </w:rPr>
        <w:t> </w:t>
      </w:r>
      <w:r>
        <w:rPr/>
        <w:t>ma.</w:t>
      </w:r>
    </w:p>
    <w:p>
      <w:pPr>
        <w:pStyle w:val="BodyText"/>
        <w:spacing w:line="235" w:lineRule="auto" w:before="11"/>
        <w:ind w:left="116" w:right="117" w:firstLine="566"/>
      </w:pPr>
      <w:r>
        <w:rPr/>
        <w:t>Naøy Tu-boà-ñeà! Ma aùc kia hoaëc coù luùc hieän thaân  laøm Bí-soâ tu  haønh sai laàm veà  thaéng haïnh saâu xa cuûa Boà-taùt ñeå phaù hoaïi taâm phaùp, ngöôïc laïi trong quaû Thanh vaên cho  laø</w:t>
      </w:r>
      <w:r>
        <w:rPr>
          <w:spacing w:val="5"/>
        </w:rPr>
        <w:t> </w:t>
      </w:r>
      <w:r>
        <w:rPr/>
        <w:t>chöùng</w:t>
      </w:r>
      <w:r>
        <w:rPr>
          <w:spacing w:val="6"/>
        </w:rPr>
        <w:t> </w:t>
      </w:r>
      <w:r>
        <w:rPr/>
        <w:t>ñöôïc</w:t>
      </w:r>
      <w:r>
        <w:rPr>
          <w:spacing w:val="4"/>
        </w:rPr>
        <w:t> </w:t>
      </w:r>
      <w:r>
        <w:rPr/>
        <w:t>chaân</w:t>
      </w:r>
      <w:r>
        <w:rPr>
          <w:spacing w:val="4"/>
        </w:rPr>
        <w:t> </w:t>
      </w:r>
      <w:r>
        <w:rPr/>
        <w:t>thaät.</w:t>
      </w:r>
      <w:r>
        <w:rPr>
          <w:spacing w:val="6"/>
        </w:rPr>
        <w:t> </w:t>
      </w:r>
      <w:r>
        <w:rPr/>
        <w:t>Tu-boà-ñeà!</w:t>
      </w:r>
      <w:r>
        <w:rPr>
          <w:spacing w:val="5"/>
        </w:rPr>
        <w:t> </w:t>
      </w:r>
      <w:r>
        <w:rPr/>
        <w:t>Vì</w:t>
      </w:r>
      <w:r>
        <w:rPr>
          <w:spacing w:val="6"/>
        </w:rPr>
        <w:t> </w:t>
      </w:r>
      <w:r>
        <w:rPr/>
        <w:t>theá</w:t>
      </w:r>
      <w:r>
        <w:rPr>
          <w:spacing w:val="6"/>
        </w:rPr>
        <w:t> </w:t>
      </w:r>
      <w:r>
        <w:rPr/>
        <w:t>neân</w:t>
      </w:r>
      <w:r>
        <w:rPr>
          <w:spacing w:val="1"/>
        </w:rPr>
        <w:t> </w:t>
      </w:r>
      <w:r>
        <w:rPr/>
        <w:t>bieát</w:t>
      </w:r>
      <w:r>
        <w:rPr>
          <w:spacing w:val="6"/>
        </w:rPr>
        <w:t> </w:t>
      </w:r>
      <w:r>
        <w:rPr/>
        <w:t>ñoù</w:t>
      </w:r>
      <w:r>
        <w:rPr>
          <w:spacing w:val="6"/>
        </w:rPr>
        <w:t> </w:t>
      </w:r>
      <w:r>
        <w:rPr/>
        <w:t>laø</w:t>
      </w:r>
      <w:r>
        <w:rPr>
          <w:spacing w:val="6"/>
        </w:rPr>
        <w:t> </w:t>
      </w:r>
      <w:r>
        <w:rPr/>
        <w:t>vieäc</w:t>
      </w:r>
      <w:r>
        <w:rPr>
          <w:spacing w:val="7"/>
        </w:rPr>
        <w:t> </w:t>
      </w:r>
      <w:r>
        <w:rPr/>
        <w:t>cuûa</w:t>
      </w:r>
      <w:r>
        <w:rPr>
          <w:spacing w:val="7"/>
        </w:rPr>
        <w:t> </w:t>
      </w:r>
      <w:r>
        <w:rPr/>
        <w:t>ma.</w:t>
      </w:r>
    </w:p>
    <w:p>
      <w:pPr>
        <w:pStyle w:val="BodyText"/>
        <w:spacing w:line="235" w:lineRule="auto"/>
        <w:ind w:left="116" w:right="116" w:firstLine="566"/>
      </w:pPr>
      <w:r>
        <w:rPr/>
        <w:t>Naøy Tu-boà-ñeà! Caùc ma aùc kia duøng moïi phöông caùch nhö theá, ñoái vôùi chaùnh phaùp Baùt-nhaõ ba-la-maät-ña naøy gaây chöôùng ngaïi, khoâng cho ngöôøi naøo thoï trì, ñoïc tuïng. Cho neân ngöôøi tu taäp phaùp Boà-taùt phaûi thöôøng caûnh giaùc ñeå xa lìa, thì môùi phaùt taâm tinh taán, duõng maõnh, an truï vöõng vaøng trong chaùnh nieäm chaùnh trí.</w:t>
      </w:r>
    </w:p>
    <w:p>
      <w:pPr>
        <w:pStyle w:val="BodyText"/>
        <w:spacing w:line="300" w:lineRule="exact"/>
        <w:ind w:left="682"/>
      </w:pPr>
      <w:r>
        <w:rPr/>
        <w:t>Khi aáy, Toân giaû Tu-boà-ñeà baïch Phaät:</w:t>
      </w:r>
    </w:p>
    <w:p>
      <w:pPr>
        <w:pStyle w:val="BodyText"/>
        <w:spacing w:line="232" w:lineRule="auto"/>
        <w:ind w:left="116" w:right="115" w:firstLine="566"/>
      </w:pPr>
      <w:r>
        <w:rPr/>
        <w:t>–Baïch Ñöùc Theá Toân! Ñuùng vaäy, ñuùng vaäy! Baïch  Thieän Theä! Ví nhö kho baùu lôùn    aét coù nhieàu boïn cöôùp thöôøng rình raäp muoán troäm  laáy. Vì sao?  Vì cuûa baùu khoù ñöôïc ñoù  giaù trò voâ löôïng, bôûi theá neân coù nhieàu boïn cöôùp. Nay Phaùp baûo naøy cuõng laïi nhö vaäy, coù nhieàu chöôùng naïn thöôøng coù ma aùc tìm choã sô hôû. Vì theá nhöõng ngöôøi thieän nam môùi an truï vaøo Ñaïi thöøa, chöa ñuû trí vaø loøng tin, taâm coøn nhuùt nhaùt, ôû trong phaùp roäng lôùn saâu     xa</w:t>
      </w:r>
      <w:r>
        <w:rPr>
          <w:spacing w:val="9"/>
        </w:rPr>
        <w:t> </w:t>
      </w:r>
      <w:r>
        <w:rPr/>
        <w:t>maø</w:t>
      </w:r>
      <w:r>
        <w:rPr>
          <w:spacing w:val="6"/>
        </w:rPr>
        <w:t> </w:t>
      </w:r>
      <w:r>
        <w:rPr/>
        <w:t>khoâng</w:t>
      </w:r>
      <w:r>
        <w:rPr>
          <w:spacing w:val="8"/>
        </w:rPr>
        <w:t> </w:t>
      </w:r>
      <w:r>
        <w:rPr/>
        <w:t>theå</w:t>
      </w:r>
      <w:r>
        <w:rPr>
          <w:spacing w:val="8"/>
        </w:rPr>
        <w:t> </w:t>
      </w:r>
      <w:r>
        <w:rPr/>
        <w:t>nghe,</w:t>
      </w:r>
      <w:r>
        <w:rPr>
          <w:spacing w:val="6"/>
        </w:rPr>
        <w:t> </w:t>
      </w:r>
      <w:r>
        <w:rPr/>
        <w:t>thoï</w:t>
      </w:r>
      <w:r>
        <w:rPr>
          <w:spacing w:val="8"/>
        </w:rPr>
        <w:t> </w:t>
      </w:r>
      <w:r>
        <w:rPr/>
        <w:t>trì,</w:t>
      </w:r>
      <w:r>
        <w:rPr>
          <w:spacing w:val="9"/>
        </w:rPr>
        <w:t> </w:t>
      </w:r>
      <w:r>
        <w:rPr/>
        <w:t>ñoïc</w:t>
      </w:r>
      <w:r>
        <w:rPr>
          <w:spacing w:val="6"/>
        </w:rPr>
        <w:t> </w:t>
      </w:r>
      <w:r>
        <w:rPr/>
        <w:t>tuïng,</w:t>
      </w:r>
      <w:r>
        <w:rPr>
          <w:spacing w:val="6"/>
        </w:rPr>
        <w:t> </w:t>
      </w:r>
      <w:r>
        <w:rPr/>
        <w:t>tu</w:t>
      </w:r>
      <w:r>
        <w:rPr>
          <w:spacing w:val="8"/>
        </w:rPr>
        <w:t> </w:t>
      </w:r>
      <w:r>
        <w:rPr/>
        <w:t>taäp</w:t>
      </w:r>
      <w:r>
        <w:rPr>
          <w:spacing w:val="6"/>
        </w:rPr>
        <w:t> </w:t>
      </w:r>
      <w:r>
        <w:rPr/>
        <w:t>thì</w:t>
      </w:r>
      <w:r>
        <w:rPr>
          <w:spacing w:val="8"/>
        </w:rPr>
        <w:t> </w:t>
      </w:r>
      <w:r>
        <w:rPr/>
        <w:t>bieát</w:t>
      </w:r>
      <w:r>
        <w:rPr>
          <w:spacing w:val="8"/>
        </w:rPr>
        <w:t> </w:t>
      </w:r>
      <w:r>
        <w:rPr/>
        <w:t>hoï</w:t>
      </w:r>
      <w:r>
        <w:rPr>
          <w:spacing w:val="6"/>
        </w:rPr>
        <w:t> </w:t>
      </w:r>
      <w:r>
        <w:rPr/>
        <w:t>ñeàu</w:t>
      </w:r>
      <w:r>
        <w:rPr>
          <w:spacing w:val="9"/>
        </w:rPr>
        <w:t> </w:t>
      </w:r>
      <w:r>
        <w:rPr/>
        <w:t>bò</w:t>
      </w:r>
      <w:r>
        <w:rPr>
          <w:spacing w:val="6"/>
        </w:rPr>
        <w:t> </w:t>
      </w:r>
      <w:r>
        <w:rPr/>
        <w:t>aùp</w:t>
      </w:r>
      <w:r>
        <w:rPr>
          <w:spacing w:val="8"/>
        </w:rPr>
        <w:t> </w:t>
      </w:r>
      <w:r>
        <w:rPr/>
        <w:t>löïc</w:t>
      </w:r>
      <w:r>
        <w:rPr>
          <w:spacing w:val="6"/>
        </w:rPr>
        <w:t> </w:t>
      </w:r>
      <w:r>
        <w:rPr/>
        <w:t>cuûa</w:t>
      </w:r>
      <w:r>
        <w:rPr>
          <w:spacing w:val="6"/>
        </w:rPr>
        <w:t> </w:t>
      </w:r>
      <w:r>
        <w:rPr/>
        <w:t>ma</w:t>
      </w:r>
      <w:r>
        <w:rPr>
          <w:spacing w:val="9"/>
        </w:rPr>
        <w:t> </w:t>
      </w:r>
      <w:r>
        <w:rPr/>
        <w:t>gaây</w:t>
      </w:r>
      <w:r>
        <w:rPr>
          <w:spacing w:val="9"/>
        </w:rPr>
        <w:t> </w:t>
      </w:r>
      <w:r>
        <w:rPr/>
        <w:t>haïi.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pPr>
      <w:r>
        <w:rPr/>
        <w:t>Baïch Ñöùc Theá Toân! Neáu coù ngöôøi ôû trong caùc naïn aáy ñoái vôùi phaùp moân naøy vaãn kieân trì, tu taäp, thoï trì, ñoïc tuïng, thì ñaâu coøn khoâng phaûi nhôø söùc oai thaàn cuûa chö Phaät    gia</w:t>
      </w:r>
      <w:r>
        <w:rPr>
          <w:spacing w:val="5"/>
        </w:rPr>
        <w:t> </w:t>
      </w:r>
      <w:r>
        <w:rPr/>
        <w:t>trì?</w:t>
      </w:r>
    </w:p>
    <w:p>
      <w:pPr>
        <w:pStyle w:val="BodyText"/>
        <w:spacing w:line="301" w:lineRule="exact"/>
        <w:ind w:left="682"/>
      </w:pPr>
      <w:r>
        <w:rPr/>
        <w:t>Phaät daïy:</w:t>
      </w:r>
    </w:p>
    <w:p>
      <w:pPr>
        <w:pStyle w:val="BodyText"/>
        <w:spacing w:line="235" w:lineRule="auto"/>
        <w:ind w:left="116" w:right="116" w:firstLine="566"/>
      </w:pPr>
      <w:r>
        <w:rPr/>
        <w:t>–Ñuùng nhö vaäy, ñuùng nhö vaäy, nhö lôøi oâng noùi! Neáu coù ngöôøi ôû trong caùc naïn aáy  maø coøn coù theå nghe, tu taäp, thoï trì, ñoïc tuïng phaùp moân naøy, neân bieát ñeàu laø nhôø oai löïc cuûa chö Phaät Nhö Lai cuøng hoä nieäm. Vì sao? Vì caùc ma aùc kia thöôøng xuyeân duøng moïi phöông caùch, ñoái vôùi caùc phaùp moân naøy gaây ra caùc chöôùng naïn. Ñöùc Nhö Lai ÖÙng Cuùng Ñaúng Chaùnh Giaùc cuõng laïi luoân luoân baèng moïi caùch duøng oai thaàn gia trì, hoä nieäm phaùp moân Baùt-nhaõ ba-la-maät-ña</w:t>
      </w:r>
      <w:r>
        <w:rPr>
          <w:spacing w:val="12"/>
        </w:rPr>
        <w:t> </w:t>
      </w:r>
      <w:r>
        <w:rPr/>
        <w:t>naøy.</w:t>
      </w:r>
    </w:p>
    <w:p>
      <w:pPr>
        <w:pStyle w:val="BodyText"/>
        <w:spacing w:before="1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84" w:right="38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228-Q12-P11 Ma ChÆ°á»łng-Pháº­t Máº«u Xuáº¥t Sanh Tam PhÃ¡p Táº¡ng.docx</dc:title>
  <dcterms:created xsi:type="dcterms:W3CDTF">2021-03-10T10:26:43Z</dcterms:created>
  <dcterms:modified xsi:type="dcterms:W3CDTF">2021-03-10T10:26:43Z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